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κύησης διάρκειας .…………... (       ) </w:t>
            </w:r>
            <w:proofErr w:type="spellStart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ημερ</w:t>
            </w:r>
            <w:proofErr w:type="spellEnd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…...,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από  …. / …. / …… μέχρι …. / …. / ……  </w:t>
            </w:r>
          </w:p>
          <w:p w:rsid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1D4EEF" w:rsidRDefault="00BC39F1" w:rsidP="00655522">
            <w:pPr>
              <w:pStyle w:val="aa"/>
              <w:numPr>
                <w:ilvl w:val="0"/>
                <w:numId w:val="7"/>
              </w:numPr>
              <w:spacing w:after="120" w:line="360" w:lineRule="auto"/>
              <w:ind w:hanging="3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1251">
              <w:rPr>
                <w:rFonts w:asciiTheme="minorHAnsi" w:hAnsiTheme="minorHAnsi" w:cstheme="minorHAnsi"/>
                <w:sz w:val="24"/>
                <w:szCs w:val="24"/>
              </w:rPr>
              <w:t xml:space="preserve">Ιατρική βεβαίωση </w:t>
            </w:r>
            <w:r w:rsidR="0065552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από ιατρό </w:t>
            </w:r>
            <w:r w:rsidR="00EC1251" w:rsidRPr="0065552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μαιευτ</w:t>
            </w:r>
            <w:r w:rsidR="00EC1251" w:rsidRPr="0065552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ή</w:t>
            </w:r>
            <w:r w:rsidR="00EC1251" w:rsidRPr="0065552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ρα του </w:t>
            </w:r>
            <w:r w:rsidR="007B6C12" w:rsidRPr="0065552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ΕΦΚΑ</w:t>
            </w:r>
            <w:r w:rsidR="007B6C12" w:rsidRPr="00EC12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251">
              <w:rPr>
                <w:rFonts w:asciiTheme="minorHAnsi" w:hAnsiTheme="minorHAnsi" w:cstheme="minorHAnsi"/>
                <w:sz w:val="24"/>
                <w:szCs w:val="24"/>
              </w:rPr>
              <w:t>στην οποία αναγρ</w:t>
            </w:r>
            <w:r w:rsidRPr="00EC1251">
              <w:rPr>
                <w:rFonts w:asciiTheme="minorHAnsi" w:hAnsiTheme="minorHAnsi" w:cstheme="minorHAnsi"/>
                <w:sz w:val="24"/>
                <w:szCs w:val="24"/>
              </w:rPr>
              <w:t>ά</w:t>
            </w:r>
            <w:r w:rsidRPr="00EC1251">
              <w:rPr>
                <w:rFonts w:asciiTheme="minorHAnsi" w:hAnsiTheme="minorHAnsi" w:cstheme="minorHAnsi"/>
                <w:sz w:val="24"/>
                <w:szCs w:val="24"/>
              </w:rPr>
              <w:t xml:space="preserve">φεται </w:t>
            </w:r>
            <w:r w:rsidRPr="00810C24">
              <w:rPr>
                <w:rFonts w:asciiTheme="minorHAnsi" w:hAnsiTheme="minorHAnsi" w:cstheme="minorHAnsi"/>
                <w:b/>
                <w:sz w:val="24"/>
                <w:szCs w:val="24"/>
              </w:rPr>
              <w:t>η Π.Η.Τ. (πιθανή ημερομηνία τοκ</w:t>
            </w:r>
            <w:r w:rsidRPr="00810C24">
              <w:rPr>
                <w:rFonts w:asciiTheme="minorHAnsi" w:hAnsiTheme="minorHAnsi" w:cstheme="minorHAnsi"/>
                <w:b/>
                <w:sz w:val="24"/>
                <w:szCs w:val="24"/>
              </w:rPr>
              <w:t>ε</w:t>
            </w:r>
            <w:r w:rsidRPr="00810C24">
              <w:rPr>
                <w:rFonts w:asciiTheme="minorHAnsi" w:hAnsiTheme="minorHAnsi" w:cstheme="minorHAnsi"/>
                <w:b/>
                <w:sz w:val="24"/>
                <w:szCs w:val="24"/>
              </w:rPr>
              <w:t>τού)</w:t>
            </w:r>
          </w:p>
          <w:p w:rsidR="00EC1251" w:rsidRPr="00EC1251" w:rsidRDefault="00EC1251" w:rsidP="00EC1251">
            <w:pPr>
              <w:pStyle w:val="aa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 επιδόματος μητρότητας ΕΦΚΑ (αν ήδη υπάρχει)</w:t>
            </w: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AF5EB2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AF5EB2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</w:t>
            </w:r>
            <w:r w:rsidR="00CD3A00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Πρόσληψης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CD3A00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D3A00" w:rsidRPr="00BC6CAF" w:rsidRDefault="00CD3A00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ΠΔΕ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Κρατικός Προϋπολογισμός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CD3A00" w:rsidRPr="0024677F" w:rsidRDefault="00CD3A00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CD3A00" w:rsidRPr="0024677F" w:rsidRDefault="00CD3A00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CD3A00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CD3A00" w:rsidRPr="00B94146" w:rsidRDefault="00CD3A00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CD3A00" w:rsidRPr="0024677F" w:rsidRDefault="00CD3A00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CD3A00" w:rsidRPr="0024677F" w:rsidRDefault="00CD3A00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BC39F1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κύησης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20" w:rsidRDefault="00717120" w:rsidP="00A26175">
      <w:pPr>
        <w:pStyle w:val="a4"/>
      </w:pPr>
      <w:r>
        <w:separator/>
      </w:r>
    </w:p>
  </w:endnote>
  <w:endnote w:type="continuationSeparator" w:id="0">
    <w:p w:rsidR="00717120" w:rsidRDefault="00717120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20" w:rsidRPr="00A26175" w:rsidRDefault="00717120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717120" w:rsidRDefault="00717120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25C8"/>
    <w:multiLevelType w:val="hybridMultilevel"/>
    <w:tmpl w:val="316C4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54097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069AD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5C7347"/>
    <w:rsid w:val="006105AD"/>
    <w:rsid w:val="00614ECC"/>
    <w:rsid w:val="00626561"/>
    <w:rsid w:val="006311AC"/>
    <w:rsid w:val="00655522"/>
    <w:rsid w:val="00684207"/>
    <w:rsid w:val="00685BF8"/>
    <w:rsid w:val="006969B2"/>
    <w:rsid w:val="006B2640"/>
    <w:rsid w:val="006E203F"/>
    <w:rsid w:val="006E702B"/>
    <w:rsid w:val="00713F8B"/>
    <w:rsid w:val="00717120"/>
    <w:rsid w:val="0071779A"/>
    <w:rsid w:val="007178FF"/>
    <w:rsid w:val="00764F58"/>
    <w:rsid w:val="007660A1"/>
    <w:rsid w:val="00790E56"/>
    <w:rsid w:val="007B44AC"/>
    <w:rsid w:val="007B6C12"/>
    <w:rsid w:val="007F6975"/>
    <w:rsid w:val="00805920"/>
    <w:rsid w:val="00810C24"/>
    <w:rsid w:val="00863462"/>
    <w:rsid w:val="00871F4E"/>
    <w:rsid w:val="0087354F"/>
    <w:rsid w:val="00880F00"/>
    <w:rsid w:val="00895E8B"/>
    <w:rsid w:val="008C27B8"/>
    <w:rsid w:val="008D2A84"/>
    <w:rsid w:val="008D48BB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96C54"/>
    <w:rsid w:val="00AE0CAD"/>
    <w:rsid w:val="00AE239C"/>
    <w:rsid w:val="00AF5EB2"/>
    <w:rsid w:val="00AF65FD"/>
    <w:rsid w:val="00B164F9"/>
    <w:rsid w:val="00B268F5"/>
    <w:rsid w:val="00B44EAC"/>
    <w:rsid w:val="00B530EF"/>
    <w:rsid w:val="00B94146"/>
    <w:rsid w:val="00B94A05"/>
    <w:rsid w:val="00BB0AEF"/>
    <w:rsid w:val="00BB749E"/>
    <w:rsid w:val="00BC39F1"/>
    <w:rsid w:val="00BC47FA"/>
    <w:rsid w:val="00BD626C"/>
    <w:rsid w:val="00BE077F"/>
    <w:rsid w:val="00C10DA4"/>
    <w:rsid w:val="00C14F87"/>
    <w:rsid w:val="00C52D5D"/>
    <w:rsid w:val="00C70ADF"/>
    <w:rsid w:val="00C758A5"/>
    <w:rsid w:val="00C86206"/>
    <w:rsid w:val="00CC1FF5"/>
    <w:rsid w:val="00CD3A00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EC1251"/>
    <w:rsid w:val="00F0508B"/>
    <w:rsid w:val="00F37F04"/>
    <w:rsid w:val="00F87E2A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C122-B234-4F93-9DB2-CEA55170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9</cp:revision>
  <cp:lastPrinted>2021-04-09T11:21:00Z</cp:lastPrinted>
  <dcterms:created xsi:type="dcterms:W3CDTF">2021-11-05T07:24:00Z</dcterms:created>
  <dcterms:modified xsi:type="dcterms:W3CDTF">2021-11-08T11:18:00Z</dcterms:modified>
  <cp:category>Χρήσιμα έντυπα</cp:category>
</cp:coreProperties>
</file>